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B6DC9" w14:textId="77777777" w:rsidR="00B446A5" w:rsidRPr="0036061E" w:rsidRDefault="002C16D6" w:rsidP="00CA476E">
      <w:pPr>
        <w:jc w:val="center"/>
        <w:rPr>
          <w:rFonts w:ascii="Arial" w:hAnsi="Arial" w:cs="Arial"/>
          <w:b/>
          <w:color w:val="4472C4" w:themeColor="accent1"/>
          <w:sz w:val="96"/>
          <w:szCs w:val="96"/>
          <w:shd w:val="clear" w:color="auto" w:fill="F5F5F5"/>
        </w:rPr>
      </w:pPr>
      <w:r w:rsidRPr="0036061E">
        <w:rPr>
          <w:rFonts w:ascii="Arial" w:hAnsi="Arial" w:cs="Arial"/>
          <w:b/>
          <w:color w:val="4472C4" w:themeColor="accent1"/>
          <w:sz w:val="96"/>
          <w:szCs w:val="96"/>
          <w:shd w:val="clear" w:color="auto" w:fill="F5F5F5"/>
        </w:rPr>
        <w:t>PLAN PRACY BIBLIOTEKI SZKOLNEJ SZKOŁY PODSTAWOWEJ</w:t>
      </w:r>
      <w:r w:rsidR="00B446A5" w:rsidRPr="0036061E">
        <w:rPr>
          <w:rFonts w:ascii="Arial" w:hAnsi="Arial" w:cs="Arial"/>
          <w:b/>
          <w:color w:val="4472C4" w:themeColor="accent1"/>
          <w:sz w:val="96"/>
          <w:szCs w:val="96"/>
          <w:shd w:val="clear" w:color="auto" w:fill="F5F5F5"/>
        </w:rPr>
        <w:t xml:space="preserve"> </w:t>
      </w:r>
      <w:r w:rsidRPr="0036061E">
        <w:rPr>
          <w:rFonts w:ascii="Arial" w:hAnsi="Arial" w:cs="Arial"/>
          <w:b/>
          <w:color w:val="4472C4" w:themeColor="accent1"/>
          <w:sz w:val="96"/>
          <w:szCs w:val="96"/>
          <w:shd w:val="clear" w:color="auto" w:fill="F5F5F5"/>
        </w:rPr>
        <w:t>w BĘDZELINIE</w:t>
      </w:r>
    </w:p>
    <w:p w14:paraId="4B3F990D" w14:textId="59FC1FE6" w:rsidR="00E9022F" w:rsidRPr="0036061E" w:rsidRDefault="00B446A5" w:rsidP="00B446A5">
      <w:pPr>
        <w:jc w:val="center"/>
        <w:rPr>
          <w:rFonts w:ascii="Arial" w:hAnsi="Arial" w:cs="Arial"/>
          <w:b/>
          <w:color w:val="4472C4" w:themeColor="accent1"/>
          <w:sz w:val="96"/>
          <w:szCs w:val="96"/>
          <w:shd w:val="clear" w:color="auto" w:fill="F5F5F5"/>
        </w:rPr>
      </w:pPr>
      <w:r w:rsidRPr="0036061E">
        <w:rPr>
          <w:rFonts w:ascii="Arial" w:hAnsi="Arial" w:cs="Arial"/>
          <w:b/>
          <w:color w:val="4472C4" w:themeColor="accent1"/>
          <w:sz w:val="96"/>
          <w:szCs w:val="96"/>
        </w:rPr>
        <w:t xml:space="preserve"> </w:t>
      </w:r>
      <w:r w:rsidR="002C16D6" w:rsidRPr="0036061E">
        <w:rPr>
          <w:rFonts w:ascii="Arial" w:hAnsi="Arial" w:cs="Arial"/>
          <w:b/>
          <w:color w:val="4472C4" w:themeColor="accent1"/>
          <w:sz w:val="96"/>
          <w:szCs w:val="96"/>
          <w:shd w:val="clear" w:color="auto" w:fill="F5F5F5"/>
        </w:rPr>
        <w:t>ROK SZKOLNY 20</w:t>
      </w:r>
      <w:r w:rsidR="00CA476E" w:rsidRPr="0036061E">
        <w:rPr>
          <w:rFonts w:ascii="Arial" w:hAnsi="Arial" w:cs="Arial"/>
          <w:b/>
          <w:color w:val="4472C4" w:themeColor="accent1"/>
          <w:sz w:val="96"/>
          <w:szCs w:val="96"/>
          <w:shd w:val="clear" w:color="auto" w:fill="F5F5F5"/>
        </w:rPr>
        <w:t>19/20</w:t>
      </w:r>
    </w:p>
    <w:tbl>
      <w:tblPr>
        <w:tblStyle w:val="Tabela-Siatka"/>
        <w:tblpPr w:leftFromText="141" w:rightFromText="141" w:horzAnchor="margin" w:tblpY="855"/>
        <w:tblW w:w="10485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2C16D6" w:rsidRPr="002C16D6" w14:paraId="740AE111" w14:textId="77777777" w:rsidTr="00D96AE2">
        <w:tc>
          <w:tcPr>
            <w:tcW w:w="3495" w:type="dxa"/>
          </w:tcPr>
          <w:p w14:paraId="61DF6A2D" w14:textId="77777777" w:rsidR="002C16D6" w:rsidRPr="002C16D6" w:rsidRDefault="002C16D6" w:rsidP="002C16D6">
            <w:pPr>
              <w:jc w:val="center"/>
              <w:rPr>
                <w:b/>
                <w:sz w:val="28"/>
                <w:szCs w:val="28"/>
              </w:rPr>
            </w:pPr>
          </w:p>
          <w:p w14:paraId="52F9341C" w14:textId="77777777" w:rsidR="002C16D6" w:rsidRPr="002C16D6" w:rsidRDefault="002C16D6" w:rsidP="002C16D6">
            <w:pPr>
              <w:jc w:val="center"/>
              <w:rPr>
                <w:b/>
                <w:sz w:val="28"/>
                <w:szCs w:val="28"/>
              </w:rPr>
            </w:pPr>
            <w:r w:rsidRPr="002C16D6">
              <w:rPr>
                <w:b/>
                <w:sz w:val="28"/>
                <w:szCs w:val="28"/>
              </w:rPr>
              <w:t>Zadanie</w:t>
            </w:r>
          </w:p>
        </w:tc>
        <w:tc>
          <w:tcPr>
            <w:tcW w:w="3495" w:type="dxa"/>
          </w:tcPr>
          <w:p w14:paraId="3D51085D" w14:textId="77777777" w:rsidR="002C16D6" w:rsidRPr="002C16D6" w:rsidRDefault="002C16D6" w:rsidP="002C16D6">
            <w:pPr>
              <w:jc w:val="center"/>
              <w:rPr>
                <w:b/>
                <w:sz w:val="28"/>
                <w:szCs w:val="28"/>
              </w:rPr>
            </w:pPr>
          </w:p>
          <w:p w14:paraId="68BAAABB" w14:textId="77777777" w:rsidR="002C16D6" w:rsidRPr="002C16D6" w:rsidRDefault="002C16D6" w:rsidP="002C16D6">
            <w:pPr>
              <w:jc w:val="center"/>
              <w:rPr>
                <w:b/>
                <w:sz w:val="28"/>
                <w:szCs w:val="28"/>
              </w:rPr>
            </w:pPr>
            <w:r w:rsidRPr="002C16D6">
              <w:rPr>
                <w:b/>
                <w:sz w:val="28"/>
                <w:szCs w:val="28"/>
              </w:rPr>
              <w:t>Sposób realizacji</w:t>
            </w:r>
          </w:p>
        </w:tc>
        <w:tc>
          <w:tcPr>
            <w:tcW w:w="3495" w:type="dxa"/>
          </w:tcPr>
          <w:p w14:paraId="5C34A4B2" w14:textId="77777777" w:rsidR="002C16D6" w:rsidRPr="002C16D6" w:rsidRDefault="002C16D6" w:rsidP="002C16D6">
            <w:pPr>
              <w:jc w:val="center"/>
              <w:rPr>
                <w:b/>
                <w:sz w:val="28"/>
                <w:szCs w:val="28"/>
              </w:rPr>
            </w:pPr>
          </w:p>
          <w:p w14:paraId="6A9F158E" w14:textId="77777777" w:rsidR="002C16D6" w:rsidRPr="002C16D6" w:rsidRDefault="002C16D6" w:rsidP="002C16D6">
            <w:pPr>
              <w:jc w:val="center"/>
              <w:rPr>
                <w:b/>
                <w:sz w:val="28"/>
                <w:szCs w:val="28"/>
              </w:rPr>
            </w:pPr>
            <w:r w:rsidRPr="002C16D6">
              <w:rPr>
                <w:b/>
                <w:sz w:val="28"/>
                <w:szCs w:val="28"/>
              </w:rPr>
              <w:t>Szczegółowe działania  n-la</w:t>
            </w:r>
          </w:p>
        </w:tc>
      </w:tr>
      <w:tr w:rsidR="002C16D6" w:rsidRPr="002C16D6" w14:paraId="40B899DB" w14:textId="77777777" w:rsidTr="00D96AE2">
        <w:tc>
          <w:tcPr>
            <w:tcW w:w="3495" w:type="dxa"/>
          </w:tcPr>
          <w:p w14:paraId="60694C60" w14:textId="77777777" w:rsidR="002C16D6" w:rsidRPr="002C16D6" w:rsidRDefault="002C16D6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</w:p>
          <w:p w14:paraId="42A3DAD0" w14:textId="77777777" w:rsidR="002C16D6" w:rsidRPr="002C16D6" w:rsidRDefault="002C16D6" w:rsidP="002C16D6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5F5F5"/>
              </w:rPr>
            </w:pPr>
            <w:r w:rsidRPr="002C16D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5F5F5"/>
              </w:rPr>
              <w:t xml:space="preserve">PRACA PEDAGOGICZNA </w:t>
            </w:r>
          </w:p>
          <w:p w14:paraId="230E3289" w14:textId="77777777" w:rsidR="002C16D6" w:rsidRPr="002C16D6" w:rsidRDefault="002C16D6" w:rsidP="002C16D6">
            <w:pPr>
              <w:rPr>
                <w:b/>
              </w:rPr>
            </w:pPr>
            <w:r w:rsidRPr="002C16D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5F5F5"/>
              </w:rPr>
              <w:t>Z CZYTELNIKIEM</w:t>
            </w:r>
          </w:p>
          <w:p w14:paraId="72B5647E" w14:textId="77777777" w:rsidR="002C16D6" w:rsidRPr="002C16D6" w:rsidRDefault="002C16D6" w:rsidP="002C16D6"/>
        </w:tc>
        <w:tc>
          <w:tcPr>
            <w:tcW w:w="3495" w:type="dxa"/>
          </w:tcPr>
          <w:p w14:paraId="33DD34DA" w14:textId="77777777" w:rsidR="002C16D6" w:rsidRPr="002C16D6" w:rsidRDefault="002C16D6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</w:p>
          <w:p w14:paraId="48416B6F" w14:textId="77777777" w:rsidR="002C16D6" w:rsidRPr="002C16D6" w:rsidRDefault="002C16D6" w:rsidP="002C16D6"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1.Poradnictwo indywidualne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10C34BCE" w14:textId="77777777" w:rsidR="002C16D6" w:rsidRPr="002C16D6" w:rsidRDefault="002C16D6" w:rsidP="002C16D6"/>
        </w:tc>
        <w:tc>
          <w:tcPr>
            <w:tcW w:w="3495" w:type="dxa"/>
          </w:tcPr>
          <w:p w14:paraId="2F3FE671" w14:textId="77777777" w:rsidR="002C16D6" w:rsidRPr="002C16D6" w:rsidRDefault="002C16D6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</w:p>
          <w:p w14:paraId="41785744" w14:textId="77777777" w:rsidR="002C16D6" w:rsidRPr="002C16D6" w:rsidRDefault="002C16D6" w:rsidP="002C16D6"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rozmowy o przeczytanych książkach; 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rozbudzanie zainteresowań czytelniczych;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ukierunkowanie wyboru lektury; dobór właściwej literatury;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udzielanie pomocy uczniom w odrabianiu zadań domowych; 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C16D6" w:rsidRPr="002C16D6" w14:paraId="2A726C52" w14:textId="77777777" w:rsidTr="00D96AE2">
        <w:trPr>
          <w:trHeight w:val="9606"/>
        </w:trPr>
        <w:tc>
          <w:tcPr>
            <w:tcW w:w="3495" w:type="dxa"/>
            <w:vMerge w:val="restart"/>
          </w:tcPr>
          <w:p w14:paraId="04F32B59" w14:textId="77777777" w:rsidR="002C16D6" w:rsidRPr="002C16D6" w:rsidRDefault="002C16D6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</w:p>
          <w:p w14:paraId="7FD29F10" w14:textId="77777777" w:rsidR="002C16D6" w:rsidRPr="002C16D6" w:rsidRDefault="002C16D6" w:rsidP="002C16D6">
            <w:pPr>
              <w:rPr>
                <w:b/>
              </w:rPr>
            </w:pPr>
            <w:r w:rsidRPr="002C16D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5F5F5"/>
              </w:rPr>
              <w:t>PIECZA NAD PROPAGOWANIEM CZYTELNICTWA W SZKOLE</w:t>
            </w:r>
            <w:r w:rsidRPr="002C16D6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</w:p>
          <w:p w14:paraId="4E2D2FAF" w14:textId="77777777" w:rsidR="002C16D6" w:rsidRPr="002C16D6" w:rsidRDefault="002C16D6" w:rsidP="002C16D6"/>
        </w:tc>
        <w:tc>
          <w:tcPr>
            <w:tcW w:w="3495" w:type="dxa"/>
          </w:tcPr>
          <w:p w14:paraId="368B249E" w14:textId="77777777" w:rsidR="002C16D6" w:rsidRPr="002C16D6" w:rsidRDefault="002C16D6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</w:p>
          <w:p w14:paraId="13088549" w14:textId="77777777" w:rsidR="002C16D6" w:rsidRPr="002C16D6" w:rsidRDefault="002C16D6" w:rsidP="002C16D6"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1.Działalność informacyjna        i zachęcająca do czytania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48EE0AB9" w14:textId="77777777" w:rsidR="002C16D6" w:rsidRPr="002C16D6" w:rsidRDefault="002C16D6" w:rsidP="002C16D6"/>
          <w:p w14:paraId="6F1E46CD" w14:textId="77777777" w:rsidR="002C16D6" w:rsidRPr="002C16D6" w:rsidRDefault="002C16D6" w:rsidP="002C16D6"/>
          <w:p w14:paraId="778F2061" w14:textId="77777777" w:rsidR="002C16D6" w:rsidRPr="002C16D6" w:rsidRDefault="002C16D6" w:rsidP="002C16D6"/>
          <w:p w14:paraId="48DA1775" w14:textId="77777777" w:rsidR="002C16D6" w:rsidRPr="002C16D6" w:rsidRDefault="002C16D6" w:rsidP="002C16D6"/>
          <w:p w14:paraId="71C2C4D5" w14:textId="77777777" w:rsidR="002C16D6" w:rsidRDefault="002C16D6" w:rsidP="002C16D6"/>
          <w:p w14:paraId="58061DB5" w14:textId="77777777" w:rsidR="00D30B5B" w:rsidRDefault="00D30B5B" w:rsidP="002C16D6"/>
          <w:p w14:paraId="7DAE8C2E" w14:textId="77777777" w:rsidR="00D30B5B" w:rsidRDefault="00D30B5B" w:rsidP="002C16D6"/>
          <w:p w14:paraId="2C44C257" w14:textId="77777777" w:rsidR="00D30B5B" w:rsidRPr="002C16D6" w:rsidRDefault="00D30B5B" w:rsidP="002C16D6"/>
          <w:p w14:paraId="64E0405F" w14:textId="77777777" w:rsidR="002C16D6" w:rsidRPr="002C16D6" w:rsidRDefault="002C16D6" w:rsidP="002C16D6"/>
          <w:p w14:paraId="0A126245" w14:textId="77777777" w:rsidR="002C16D6" w:rsidRPr="002C16D6" w:rsidRDefault="002C16D6" w:rsidP="002C16D6"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2.Imprezy biblioteczne</w:t>
            </w:r>
          </w:p>
          <w:p w14:paraId="7E5097CD" w14:textId="77777777" w:rsidR="002C16D6" w:rsidRPr="002C16D6" w:rsidRDefault="002C16D6" w:rsidP="002C16D6"/>
        </w:tc>
        <w:tc>
          <w:tcPr>
            <w:tcW w:w="3495" w:type="dxa"/>
          </w:tcPr>
          <w:p w14:paraId="74DC9027" w14:textId="77777777" w:rsidR="002C16D6" w:rsidRPr="002C16D6" w:rsidRDefault="002C16D6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</w:p>
          <w:p w14:paraId="4C930B99" w14:textId="77777777" w:rsidR="002C16D6" w:rsidRPr="002C16D6" w:rsidRDefault="002C16D6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wystawki nowości książkowych;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kiermasze taniej książki;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gazetki tematyczne;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zainteresowanie literaturą popularnonaukową;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wyrabianie nawyku samodzielnego korzystania z księgozbioru podręcznego;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wyszukiwanie informacji na określony temat;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zachęcanie do korzystania z różnych źródeł informacji;</w:t>
            </w:r>
          </w:p>
          <w:p w14:paraId="4030C7EC" w14:textId="77777777" w:rsidR="002C16D6" w:rsidRPr="002C16D6" w:rsidRDefault="002C16D6" w:rsidP="002C16D6"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Październik Międzynarodowym Miesiącem Bibliotek – wewnątrzszkolne święto pod hasłem ,, Imieniny Biblioteki”;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Dzień Pluszowego Misia – organizowane dla dzieci klas I-IV ;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pasowanie na czytelników uczniów klas I;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konkurs czytelniczy pod hasłem ,, Umiem pięknie czytać” organizowany dla uczniów wszystkich klas;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Maj Miesiącem Książki i praw autorskich ;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propagowanie akcji ,,Cała Polska czyta dzieciom’’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 xml:space="preserve">- szkolny i gminny konkurs recytatorski; 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kontynuowanie ,,Narodowego programu rozwoju czytelnictwa”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organizacja Tygodnia Głośnego Czytania;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C16D6" w:rsidRPr="002C16D6" w14:paraId="57E00800" w14:textId="77777777" w:rsidTr="00D96AE2">
        <w:trPr>
          <w:trHeight w:val="5800"/>
        </w:trPr>
        <w:tc>
          <w:tcPr>
            <w:tcW w:w="3495" w:type="dxa"/>
            <w:vMerge/>
          </w:tcPr>
          <w:p w14:paraId="02B2597D" w14:textId="77777777" w:rsidR="002C16D6" w:rsidRPr="002C16D6" w:rsidRDefault="002C16D6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3495" w:type="dxa"/>
          </w:tcPr>
          <w:p w14:paraId="0F1FBFC5" w14:textId="77777777" w:rsidR="002C16D6" w:rsidRPr="002C16D6" w:rsidRDefault="002C16D6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</w:p>
          <w:p w14:paraId="500C9440" w14:textId="77777777" w:rsidR="002C16D6" w:rsidRPr="002C16D6" w:rsidRDefault="002C16D6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3. Lekcje biblioteczne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0DA04820" w14:textId="77777777" w:rsidR="002C16D6" w:rsidRPr="002C16D6" w:rsidRDefault="002C16D6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</w:p>
          <w:p w14:paraId="58FBA42D" w14:textId="77777777" w:rsidR="002C16D6" w:rsidRPr="002C16D6" w:rsidRDefault="002C16D6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</w:p>
          <w:p w14:paraId="48D64729" w14:textId="77777777" w:rsidR="002C16D6" w:rsidRPr="002C16D6" w:rsidRDefault="002C16D6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</w:p>
          <w:p w14:paraId="5F74D08D" w14:textId="77777777" w:rsidR="002C16D6" w:rsidRPr="002C16D6" w:rsidRDefault="002C16D6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</w:p>
          <w:p w14:paraId="1F719734" w14:textId="77777777" w:rsidR="002C16D6" w:rsidRPr="002C16D6" w:rsidRDefault="002C16D6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</w:p>
          <w:p w14:paraId="63C26188" w14:textId="77777777" w:rsidR="002C16D6" w:rsidRDefault="002C16D6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</w:p>
          <w:p w14:paraId="33248EBA" w14:textId="77777777" w:rsidR="00B446A5" w:rsidRDefault="00B446A5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</w:p>
          <w:p w14:paraId="1C8433C3" w14:textId="77777777" w:rsidR="00B446A5" w:rsidRDefault="00B446A5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</w:p>
          <w:p w14:paraId="16C2908A" w14:textId="77777777" w:rsidR="00B446A5" w:rsidRPr="002C16D6" w:rsidRDefault="00B446A5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</w:p>
          <w:p w14:paraId="412FC9A9" w14:textId="77777777" w:rsidR="002C16D6" w:rsidRPr="002C16D6" w:rsidRDefault="002C16D6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</w:p>
          <w:p w14:paraId="615835D4" w14:textId="77777777" w:rsidR="002C16D6" w:rsidRPr="002C16D6" w:rsidRDefault="002C16D6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4 .Udostępnianie księgozbioru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1015F344" w14:textId="77777777" w:rsidR="002C16D6" w:rsidRPr="002C16D6" w:rsidRDefault="002C16D6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</w:p>
          <w:p w14:paraId="352224BC" w14:textId="77777777" w:rsidR="002C16D6" w:rsidRPr="002C16D6" w:rsidRDefault="002C16D6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</w:p>
          <w:p w14:paraId="79E82080" w14:textId="77777777" w:rsidR="002C16D6" w:rsidRPr="002C16D6" w:rsidRDefault="002C16D6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</w:p>
          <w:p w14:paraId="5933D765" w14:textId="77777777" w:rsidR="002C16D6" w:rsidRPr="002C16D6" w:rsidRDefault="002C16D6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</w:p>
          <w:p w14:paraId="34DB1223" w14:textId="77777777" w:rsidR="002C16D6" w:rsidRPr="002C16D6" w:rsidRDefault="002C16D6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</w:p>
          <w:p w14:paraId="53539764" w14:textId="77777777" w:rsidR="002C16D6" w:rsidRPr="002C16D6" w:rsidRDefault="002C16D6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</w:p>
          <w:p w14:paraId="48E3A687" w14:textId="77777777" w:rsidR="002C16D6" w:rsidRPr="002C16D6" w:rsidRDefault="002C16D6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</w:p>
          <w:p w14:paraId="607862A8" w14:textId="77777777" w:rsidR="002C16D6" w:rsidRPr="002C16D6" w:rsidRDefault="002C16D6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</w:p>
          <w:p w14:paraId="056DAA2A" w14:textId="77777777" w:rsidR="00B446A5" w:rsidRPr="002C16D6" w:rsidRDefault="00B446A5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</w:p>
          <w:p w14:paraId="5B25CCA5" w14:textId="77777777" w:rsidR="002C16D6" w:rsidRPr="002C16D6" w:rsidRDefault="002C16D6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</w:p>
          <w:p w14:paraId="5428C968" w14:textId="77777777" w:rsidR="002C16D6" w:rsidRPr="002C16D6" w:rsidRDefault="002C16D6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5. Statystyka czytelnicza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3BC37119" w14:textId="77777777" w:rsidR="002C16D6" w:rsidRDefault="002C16D6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</w:p>
          <w:p w14:paraId="53D6AF83" w14:textId="77777777" w:rsidR="00B446A5" w:rsidRDefault="00B446A5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</w:p>
          <w:p w14:paraId="6E180FDA" w14:textId="77777777" w:rsidR="00B446A5" w:rsidRDefault="00B446A5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</w:p>
          <w:p w14:paraId="2C25012D" w14:textId="77777777" w:rsidR="00D30B5B" w:rsidRPr="002C16D6" w:rsidRDefault="00D30B5B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</w:p>
          <w:p w14:paraId="22AAF33E" w14:textId="77777777" w:rsidR="002C16D6" w:rsidRPr="002C16D6" w:rsidRDefault="002C16D6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6. Udostępnianie czasopism</w:t>
            </w:r>
          </w:p>
          <w:p w14:paraId="1342477A" w14:textId="77777777" w:rsidR="002C16D6" w:rsidRPr="002C16D6" w:rsidRDefault="002C16D6" w:rsidP="002C16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BCBE67" w14:textId="77777777" w:rsidR="002C16D6" w:rsidRPr="002C16D6" w:rsidRDefault="002C16D6" w:rsidP="002C16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E16045" w14:textId="77777777" w:rsidR="002C16D6" w:rsidRPr="002C16D6" w:rsidRDefault="002C16D6" w:rsidP="002C16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36EB71" w14:textId="77777777" w:rsidR="00D30B5B" w:rsidRPr="002C16D6" w:rsidRDefault="00D30B5B" w:rsidP="002C16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F3269D" w14:textId="77777777" w:rsidR="002C16D6" w:rsidRPr="002C16D6" w:rsidRDefault="002C16D6" w:rsidP="002C16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1D49B2" w14:textId="77777777" w:rsidR="002C16D6" w:rsidRPr="002C16D6" w:rsidRDefault="002C16D6" w:rsidP="002C16D6">
            <w:pPr>
              <w:rPr>
                <w:rFonts w:ascii="Arial" w:hAnsi="Arial" w:cs="Arial"/>
                <w:sz w:val="20"/>
                <w:szCs w:val="20"/>
              </w:rPr>
            </w:pP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7. Badanie potrzeb czytelniczych uczniów</w:t>
            </w:r>
          </w:p>
        </w:tc>
        <w:tc>
          <w:tcPr>
            <w:tcW w:w="3495" w:type="dxa"/>
          </w:tcPr>
          <w:p w14:paraId="22A12AD3" w14:textId="77777777" w:rsidR="002C16D6" w:rsidRPr="002C16D6" w:rsidRDefault="002C16D6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</w:p>
          <w:p w14:paraId="1BF4AF8E" w14:textId="1260AC08" w:rsidR="002C16D6" w:rsidRPr="002C16D6" w:rsidRDefault="002C16D6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tematy z zawierające treści związane ze źródłami informacji, budową książki, czasopismami,  historią książki, twórczością literacką dla dzieci i młodzieży – wg.                 ,, Programu edukacji czytelniczej i medialnej” opracowanego na rok szkolny 20</w:t>
            </w:r>
            <w:r w:rsidR="0036061E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19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/20</w:t>
            </w:r>
            <w:r w:rsidR="0036061E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20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;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pogadanki dotyczące korzystania z darmowych podręczników;</w:t>
            </w:r>
          </w:p>
          <w:p w14:paraId="14FF9854" w14:textId="77777777" w:rsidR="002C16D6" w:rsidRPr="002C16D6" w:rsidRDefault="002C16D6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wypożyczanie książek i czasopism poszczególnym klasom;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wdrażanie uczniów do samodzielnego wyboru lektury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( swobodny dostęp do półek, korzystanie z katalogów);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możliwość przeglądu w czytelni wybranych książek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wypożyczanie darmowych podręczników, 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rozliczanie uczniów z wypożyczonych  podręczników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2C839BC5" w14:textId="77777777" w:rsidR="002C16D6" w:rsidRPr="002C16D6" w:rsidRDefault="002C16D6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sporządzanie zestawień okresowych;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informacja na gazetce;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informacja dla wychowawców;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4FFB9275" w14:textId="77777777" w:rsidR="002C16D6" w:rsidRPr="002C16D6" w:rsidRDefault="002C16D6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prenumerata czasopism;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utrzymanie porządku w kąciku czytelniczym;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prezentacja aktualnych tytułów czasopism;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zachęcanie do czytania czasopism;</w:t>
            </w:r>
          </w:p>
          <w:p w14:paraId="012E6DB2" w14:textId="77777777" w:rsidR="002C16D6" w:rsidRPr="002C16D6" w:rsidRDefault="002C16D6" w:rsidP="002C16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D32FB4F" w14:textId="77777777" w:rsidR="002C16D6" w:rsidRPr="002C16D6" w:rsidRDefault="00D30B5B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wywiady ustne;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zbieranie propozycji zakupu książek;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sondaż klasowy;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ankieta;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2C16D6"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C16D6" w:rsidRPr="002C16D6" w14:paraId="7A62B599" w14:textId="77777777" w:rsidTr="00D96AE2">
        <w:tc>
          <w:tcPr>
            <w:tcW w:w="3495" w:type="dxa"/>
          </w:tcPr>
          <w:p w14:paraId="489FC895" w14:textId="77777777" w:rsidR="002C16D6" w:rsidRPr="002C16D6" w:rsidRDefault="002C16D6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</w:p>
          <w:p w14:paraId="34DEDB24" w14:textId="77777777" w:rsidR="00D30B5B" w:rsidRDefault="00D30B5B" w:rsidP="002C16D6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5F5F5"/>
              </w:rPr>
            </w:pPr>
          </w:p>
          <w:p w14:paraId="6489B3D7" w14:textId="77777777" w:rsidR="002C16D6" w:rsidRPr="002C16D6" w:rsidRDefault="002C16D6" w:rsidP="002C16D6">
            <w:pPr>
              <w:rPr>
                <w:b/>
              </w:rPr>
            </w:pPr>
            <w:r w:rsidRPr="002C16D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5F5F5"/>
              </w:rPr>
              <w:t>TROSKA O ZBIORY BIBLIOTEKI</w:t>
            </w:r>
            <w:r w:rsidRPr="002C16D6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3495" w:type="dxa"/>
          </w:tcPr>
          <w:p w14:paraId="11C52F0D" w14:textId="77777777" w:rsidR="002C16D6" w:rsidRDefault="002C16D6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</w:p>
          <w:p w14:paraId="54AAC76F" w14:textId="77777777" w:rsidR="00B446A5" w:rsidRPr="002C16D6" w:rsidRDefault="00B446A5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</w:p>
          <w:p w14:paraId="36B1D2A1" w14:textId="77777777" w:rsidR="002C16D6" w:rsidRPr="002C16D6" w:rsidRDefault="002C16D6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1.Gromadzenie zbiorów.</w:t>
            </w:r>
          </w:p>
          <w:p w14:paraId="5EEA3424" w14:textId="77777777" w:rsidR="002C16D6" w:rsidRPr="002C16D6" w:rsidRDefault="002C16D6" w:rsidP="002C16D6"/>
          <w:p w14:paraId="59DF381F" w14:textId="77777777" w:rsidR="002C16D6" w:rsidRPr="002C16D6" w:rsidRDefault="002C16D6" w:rsidP="002C16D6"/>
          <w:p w14:paraId="6378DE71" w14:textId="77777777" w:rsidR="002C16D6" w:rsidRPr="002C16D6" w:rsidRDefault="002C16D6" w:rsidP="002C16D6"/>
          <w:p w14:paraId="2EFA8572" w14:textId="77777777" w:rsidR="002C16D6" w:rsidRPr="002C16D6" w:rsidRDefault="002C16D6" w:rsidP="002C16D6"/>
          <w:p w14:paraId="5BDE2B92" w14:textId="77777777" w:rsidR="002C16D6" w:rsidRDefault="002C16D6" w:rsidP="002C16D6"/>
          <w:p w14:paraId="753A72FA" w14:textId="77777777" w:rsidR="00B446A5" w:rsidRDefault="00B446A5" w:rsidP="002C16D6"/>
          <w:p w14:paraId="5E59D316" w14:textId="77777777" w:rsidR="00B446A5" w:rsidRDefault="00B446A5" w:rsidP="002C16D6"/>
          <w:p w14:paraId="3703CCFB" w14:textId="77777777" w:rsidR="002C16D6" w:rsidRPr="002C16D6" w:rsidRDefault="002C16D6" w:rsidP="002C16D6"/>
          <w:p w14:paraId="27DB98CB" w14:textId="77777777" w:rsidR="002C16D6" w:rsidRPr="002C16D6" w:rsidRDefault="002C16D6" w:rsidP="002C16D6"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2.Przysposobienie do obiegu zakupionych książek.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2E8174E5" w14:textId="77777777" w:rsidR="002C16D6" w:rsidRPr="002C16D6" w:rsidRDefault="002C16D6" w:rsidP="002C16D6"/>
          <w:p w14:paraId="376E442B" w14:textId="77777777" w:rsidR="00B446A5" w:rsidRPr="002C16D6" w:rsidRDefault="00B446A5" w:rsidP="002C16D6"/>
          <w:p w14:paraId="1C39EA55" w14:textId="77777777" w:rsidR="002C16D6" w:rsidRPr="002C16D6" w:rsidRDefault="002C16D6" w:rsidP="002C16D6"/>
          <w:p w14:paraId="74DF8802" w14:textId="77777777" w:rsidR="002C16D6" w:rsidRPr="002C16D6" w:rsidRDefault="002C16D6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3.Konserwacja zbiorów</w:t>
            </w:r>
          </w:p>
          <w:p w14:paraId="3E71995B" w14:textId="77777777" w:rsidR="002C16D6" w:rsidRPr="002C16D6" w:rsidRDefault="002C16D6" w:rsidP="002C16D6"/>
          <w:p w14:paraId="27150FCD" w14:textId="77777777" w:rsidR="002C16D6" w:rsidRPr="002C16D6" w:rsidRDefault="002C16D6" w:rsidP="002C16D6"/>
          <w:p w14:paraId="6E0BF9D8" w14:textId="77777777" w:rsidR="002C16D6" w:rsidRDefault="002C16D6" w:rsidP="002C16D6"/>
          <w:p w14:paraId="5C7CD385" w14:textId="77777777" w:rsidR="00B446A5" w:rsidRPr="002C16D6" w:rsidRDefault="00B446A5" w:rsidP="002C16D6"/>
          <w:p w14:paraId="3BCB7F7E" w14:textId="77777777" w:rsidR="002C16D6" w:rsidRPr="002C16D6" w:rsidRDefault="002C16D6" w:rsidP="002C16D6"/>
          <w:p w14:paraId="08E6C704" w14:textId="77777777" w:rsidR="002C16D6" w:rsidRPr="002C16D6" w:rsidRDefault="002C16D6" w:rsidP="002C16D6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4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. Podręczniki szkolne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186D8773" w14:textId="77777777" w:rsidR="002C16D6" w:rsidRPr="002C16D6" w:rsidRDefault="002C16D6" w:rsidP="002C16D6"/>
        </w:tc>
        <w:tc>
          <w:tcPr>
            <w:tcW w:w="3495" w:type="dxa"/>
          </w:tcPr>
          <w:p w14:paraId="3CF1F396" w14:textId="77777777" w:rsidR="002C16D6" w:rsidRPr="002C16D6" w:rsidRDefault="002C16D6" w:rsidP="002C16D6"/>
          <w:p w14:paraId="291A8CCC" w14:textId="77777777" w:rsidR="002C16D6" w:rsidRPr="00CA476E" w:rsidRDefault="002C16D6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  <w:r w:rsidRPr="00CA476E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uzupełnianie księgozbioru o lektury, literaturę piękną dla młodzieży, słowniki, literaturę metodyczną dla nauczycieli;</w:t>
            </w:r>
            <w:r w:rsidRPr="00CA476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A476E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zakup nowych książek z uwzględnieniem propozycji uczniów i nauczycieli;</w:t>
            </w:r>
            <w:r w:rsidRPr="00CA476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A476E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gromadzenie, aktualizacja i udostępnianie dokumentów pracy szkoły;</w:t>
            </w:r>
          </w:p>
          <w:p w14:paraId="7A9836A3" w14:textId="77777777" w:rsidR="002C16D6" w:rsidRPr="00CA476E" w:rsidRDefault="002C16D6" w:rsidP="002C16D6"/>
          <w:p w14:paraId="3C7504D3" w14:textId="77777777" w:rsidR="002C16D6" w:rsidRPr="002C16D6" w:rsidRDefault="002C16D6" w:rsidP="002C16D6">
            <w:r w:rsidRPr="00CA476E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ewidencja;</w:t>
            </w:r>
            <w:r w:rsidRPr="00CA476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A476E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klasyfikacja wg UKD;</w:t>
            </w:r>
            <w:r w:rsidRPr="00CA476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A476E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stemplowanie, sygnowanie; opis katalogowy;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lastRenderedPageBreak/>
              <w:t>- uzupełnianie katalogów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7046E4FF" w14:textId="77777777" w:rsidR="002C16D6" w:rsidRDefault="002C16D6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podklejanie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owijanie w folię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porządkowanie zbiorów na półkach</w:t>
            </w:r>
            <w:r w:rsidR="00B446A5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;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ubytkowanie zniszczonych egzemplarzy</w:t>
            </w:r>
            <w:r w:rsidR="00B446A5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;</w:t>
            </w:r>
          </w:p>
          <w:p w14:paraId="6ACBFC60" w14:textId="77777777" w:rsidR="00B446A5" w:rsidRPr="002C16D6" w:rsidRDefault="00B446A5" w:rsidP="002C16D6"/>
          <w:p w14:paraId="2E9DE4E3" w14:textId="77777777" w:rsidR="002C16D6" w:rsidRPr="002C16D6" w:rsidRDefault="002C16D6" w:rsidP="002C16D6"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praca związana z darmowymi podręcznikami: przyjmowanie zamówionych podręczników, rozpakowanie, wpisanie do księgi inwentarzowej podręczników, ostemplowanie, nadanie numeracji, podział na klasy, wydanie wychowawcom;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2C16D6" w:rsidRPr="002C16D6" w14:paraId="64817542" w14:textId="77777777" w:rsidTr="00D96AE2">
        <w:tc>
          <w:tcPr>
            <w:tcW w:w="3495" w:type="dxa"/>
          </w:tcPr>
          <w:p w14:paraId="37DDA651" w14:textId="77777777" w:rsidR="002C16D6" w:rsidRPr="002C16D6" w:rsidRDefault="002C16D6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</w:p>
          <w:p w14:paraId="4D425574" w14:textId="77777777" w:rsidR="002C16D6" w:rsidRPr="002C16D6" w:rsidRDefault="002C16D6" w:rsidP="002C16D6">
            <w:pPr>
              <w:rPr>
                <w:b/>
              </w:rPr>
            </w:pPr>
            <w:r w:rsidRPr="002C16D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5F5F5"/>
              </w:rPr>
              <w:t>ADMINISTRACJA BIBLIOTEKI</w:t>
            </w:r>
            <w:r w:rsidRPr="002C16D6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3495" w:type="dxa"/>
          </w:tcPr>
          <w:p w14:paraId="04D52FCA" w14:textId="77777777" w:rsidR="002C16D6" w:rsidRPr="002C16D6" w:rsidRDefault="002C16D6" w:rsidP="002C16D6"/>
          <w:p w14:paraId="01971A66" w14:textId="77777777" w:rsidR="002C16D6" w:rsidRPr="002C16D6" w:rsidRDefault="002C16D6" w:rsidP="002C16D6"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1.Prowadzenie dokumentacji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1CDC6F82" w14:textId="77777777" w:rsidR="002C16D6" w:rsidRPr="002C16D6" w:rsidRDefault="002C16D6" w:rsidP="002C16D6"/>
          <w:p w14:paraId="4FAE8766" w14:textId="77777777" w:rsidR="002C16D6" w:rsidRPr="002C16D6" w:rsidRDefault="002C16D6" w:rsidP="002C16D6"/>
          <w:p w14:paraId="758D29BB" w14:textId="77777777" w:rsidR="002C16D6" w:rsidRDefault="002C16D6" w:rsidP="002C16D6"/>
          <w:p w14:paraId="4386F301" w14:textId="77777777" w:rsidR="00B446A5" w:rsidRDefault="00B446A5" w:rsidP="002C16D6"/>
          <w:p w14:paraId="2B2541CF" w14:textId="77777777" w:rsidR="00B446A5" w:rsidRPr="002C16D6" w:rsidRDefault="00B446A5" w:rsidP="002C16D6"/>
          <w:p w14:paraId="4F5A70E0" w14:textId="77777777" w:rsidR="002C16D6" w:rsidRPr="002C16D6" w:rsidRDefault="002C16D6" w:rsidP="002C16D6"/>
          <w:p w14:paraId="5BA91093" w14:textId="77777777" w:rsidR="002C16D6" w:rsidRPr="002C16D6" w:rsidRDefault="002C16D6" w:rsidP="002C16D6"/>
          <w:p w14:paraId="7FEDB103" w14:textId="77777777" w:rsidR="002C16D6" w:rsidRPr="002C16D6" w:rsidRDefault="002C16D6" w:rsidP="002C16D6"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2. Zakup materiałów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5CACC995" w14:textId="77777777" w:rsidR="002C16D6" w:rsidRPr="002C16D6" w:rsidRDefault="002C16D6" w:rsidP="002C16D6"/>
          <w:p w14:paraId="6BBE3EF4" w14:textId="77777777" w:rsidR="002C16D6" w:rsidRPr="002C16D6" w:rsidRDefault="002C16D6" w:rsidP="002C16D6"/>
          <w:p w14:paraId="7C821112" w14:textId="77777777" w:rsidR="002C16D6" w:rsidRPr="002C16D6" w:rsidRDefault="002C16D6" w:rsidP="002C16D6"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3. Doskonalenie zawodowe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24D5D840" w14:textId="77777777" w:rsidR="002C16D6" w:rsidRPr="002C16D6" w:rsidRDefault="002C16D6" w:rsidP="002C16D6"/>
        </w:tc>
        <w:tc>
          <w:tcPr>
            <w:tcW w:w="3495" w:type="dxa"/>
          </w:tcPr>
          <w:p w14:paraId="3AD5DAB4" w14:textId="77777777" w:rsidR="002C16D6" w:rsidRPr="002C16D6" w:rsidRDefault="002C16D6" w:rsidP="002C16D6"/>
          <w:p w14:paraId="393401DC" w14:textId="77777777" w:rsidR="002C16D6" w:rsidRPr="002C16D6" w:rsidRDefault="002C16D6" w:rsidP="002C16D6"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prowadzenie dziennika biblioteki;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prowadzenie księgi inwentarzowej księgozbioru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prowadzenie księgi inwentarzowej podręczników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prowadzenie ewidencji czasopism, 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prowadzenie ewidencji zakupionych książek</w:t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1B381FED" w14:textId="77777777" w:rsidR="002C16D6" w:rsidRPr="002C16D6" w:rsidRDefault="002C16D6" w:rsidP="002C16D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</w:pP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zakup druków bibliotecznych i materiałów niezbędnych do prawidłowego funkcjonowania biblioteki;</w:t>
            </w:r>
          </w:p>
          <w:p w14:paraId="532D9A1E" w14:textId="77777777" w:rsidR="002C16D6" w:rsidRPr="002C16D6" w:rsidRDefault="002C16D6" w:rsidP="002C16D6">
            <w:r w:rsidRPr="002C16D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C16D6"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t>- uczestnictwo w kursach, szkoleniach, warsztatach zewnętrznych oraz WODN, samokształcenie;</w:t>
            </w:r>
          </w:p>
          <w:p w14:paraId="177E54A1" w14:textId="77777777" w:rsidR="002C16D6" w:rsidRPr="002C16D6" w:rsidRDefault="002C16D6" w:rsidP="002C16D6"/>
        </w:tc>
      </w:tr>
    </w:tbl>
    <w:p w14:paraId="557C5DD6" w14:textId="77777777" w:rsidR="002C16D6" w:rsidRDefault="002C16D6"/>
    <w:p w14:paraId="1F28B40F" w14:textId="4A416A53" w:rsidR="002C16D6" w:rsidRDefault="0036061E" w:rsidP="0036061E">
      <w:pPr>
        <w:jc w:val="right"/>
      </w:pPr>
      <w:r>
        <w:t xml:space="preserve">                                                            </w:t>
      </w:r>
      <w:r w:rsidR="002C16D6">
        <w:t>Opracowała Beata Klejbach</w:t>
      </w:r>
    </w:p>
    <w:sectPr w:rsidR="002C16D6" w:rsidSect="002C16D6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D6"/>
    <w:rsid w:val="002C16D6"/>
    <w:rsid w:val="0036061E"/>
    <w:rsid w:val="005B52B2"/>
    <w:rsid w:val="00B446A5"/>
    <w:rsid w:val="00CA476E"/>
    <w:rsid w:val="00D30B5B"/>
    <w:rsid w:val="00E9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71A0"/>
  <w15:chartTrackingRefBased/>
  <w15:docId w15:val="{A006FE90-A66F-4FFB-9742-83DDC42B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Beata Klejbach</cp:lastModifiedBy>
  <cp:revision>8</cp:revision>
  <dcterms:created xsi:type="dcterms:W3CDTF">2018-09-25T19:36:00Z</dcterms:created>
  <dcterms:modified xsi:type="dcterms:W3CDTF">2020-05-24T20:03:00Z</dcterms:modified>
</cp:coreProperties>
</file>